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5" w:rsidRPr="00A83AA5" w:rsidRDefault="00A83AA5" w:rsidP="00A83AA5">
      <w:pPr>
        <w:rPr>
          <w:rFonts w:ascii="Times New Roman" w:hAnsi="Times New Roman" w:cs="Times New Roman"/>
          <w:b/>
          <w:i/>
        </w:rPr>
      </w:pPr>
      <w:r w:rsidRPr="00A83AA5">
        <w:rPr>
          <w:rFonts w:ascii="Times New Roman" w:hAnsi="Times New Roman" w:cs="Times New Roman"/>
          <w:b/>
          <w:i/>
        </w:rPr>
        <w:t>Patient Care Link</w:t>
      </w:r>
    </w:p>
    <w:p w:rsidR="00A83AA5" w:rsidRPr="00A83AA5" w:rsidRDefault="00A83AA5" w:rsidP="00A83AA5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A83AA5">
        <w:rPr>
          <w:rFonts w:ascii="Times New Roman" w:hAnsi="Times New Roman" w:cs="Times New Roman"/>
          <w:b/>
          <w:i/>
        </w:rPr>
        <w:t xml:space="preserve">Conversation with </w:t>
      </w:r>
      <w:r w:rsidRPr="00A83AA5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Deborah M. Ragusa, </w:t>
      </w:r>
      <w:r w:rsidRPr="00A83AA5">
        <w:rPr>
          <w:rFonts w:ascii="Times New Roman" w:eastAsia="Times New Roman" w:hAnsi="Times New Roman" w:cs="Times New Roman"/>
          <w:b/>
          <w:i/>
          <w:color w:val="000000"/>
        </w:rPr>
        <w:t>Senior Data Analyst/Project Manager</w:t>
      </w:r>
    </w:p>
    <w:p w:rsidR="00A83AA5" w:rsidRPr="00A83AA5" w:rsidRDefault="00A83AA5" w:rsidP="00A83AA5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A83AA5">
        <w:rPr>
          <w:rFonts w:ascii="Times New Roman" w:eastAsia="Times New Roman" w:hAnsi="Times New Roman" w:cs="Times New Roman"/>
          <w:b/>
          <w:i/>
          <w:color w:val="000000"/>
        </w:rPr>
        <w:t>Massachusetts Hospital Association</w:t>
      </w:r>
    </w:p>
    <w:p w:rsidR="00A83AA5" w:rsidRPr="00A83AA5" w:rsidRDefault="00A83AA5">
      <w:pPr>
        <w:rPr>
          <w:rFonts w:ascii="Times New Roman" w:hAnsi="Times New Roman" w:cs="Times New Roman"/>
          <w:b/>
          <w:i/>
        </w:rPr>
      </w:pPr>
      <w:r w:rsidRPr="00A83AA5">
        <w:rPr>
          <w:rFonts w:ascii="Times New Roman" w:hAnsi="Times New Roman" w:cs="Times New Roman"/>
          <w:b/>
          <w:i/>
        </w:rPr>
        <w:t>March 29, 2013</w:t>
      </w:r>
    </w:p>
    <w:p w:rsidR="00A83AA5" w:rsidRPr="00A83AA5" w:rsidRDefault="00A83AA5">
      <w:pPr>
        <w:rPr>
          <w:rFonts w:ascii="Times New Roman" w:hAnsi="Times New Roman" w:cs="Times New Roman"/>
        </w:rPr>
      </w:pPr>
    </w:p>
    <w:p w:rsidR="00A83AA5" w:rsidRPr="00A83AA5" w:rsidRDefault="00A83AA5">
      <w:pPr>
        <w:rPr>
          <w:rFonts w:ascii="Times New Roman" w:hAnsi="Times New Roman" w:cs="Times New Roman"/>
        </w:rPr>
      </w:pPr>
      <w:bookmarkStart w:id="0" w:name="_GoBack"/>
      <w:bookmarkEnd w:id="0"/>
      <w:r w:rsidRPr="00A83AA5">
        <w:rPr>
          <w:rFonts w:ascii="Times New Roman" w:hAnsi="Times New Roman" w:cs="Times New Roman"/>
        </w:rPr>
        <w:t>Each hospital has two project managers for staffing and two for quality, for a total of four persons per hospital.</w:t>
      </w:r>
    </w:p>
    <w:p w:rsidR="00A83AA5" w:rsidRPr="00A83AA5" w:rsidRDefault="00A83AA5">
      <w:pPr>
        <w:rPr>
          <w:rFonts w:ascii="Times New Roman" w:hAnsi="Times New Roman" w:cs="Times New Roman"/>
        </w:rPr>
      </w:pPr>
    </w:p>
    <w:p w:rsidR="00A83AA5" w:rsidRDefault="00A83AA5">
      <w:pPr>
        <w:rPr>
          <w:rFonts w:ascii="Times New Roman" w:hAnsi="Times New Roman" w:cs="Times New Roman"/>
        </w:rPr>
      </w:pPr>
      <w:r w:rsidRPr="00A83AA5">
        <w:rPr>
          <w:rFonts w:ascii="Times New Roman" w:hAnsi="Times New Roman" w:cs="Times New Roman"/>
        </w:rPr>
        <w:t>Project was begun in 2006.  At the time, hospitals completed data using Excel format and submitted it to MHA.  Today, the system is entirely online, with each hospital given a password for data entry.</w:t>
      </w:r>
    </w:p>
    <w:p w:rsidR="00A83AA5" w:rsidRDefault="00A83AA5">
      <w:pPr>
        <w:rPr>
          <w:rFonts w:ascii="Times New Roman" w:hAnsi="Times New Roman" w:cs="Times New Roman"/>
        </w:rPr>
      </w:pPr>
    </w:p>
    <w:p w:rsidR="00A83AA5" w:rsidRPr="00A83AA5" w:rsidRDefault="00A83A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is entered quarterly.  One year’s history is always displayed, so when the newest quarter is added, the oldest falls off the visual display.</w:t>
      </w:r>
    </w:p>
    <w:p w:rsidR="00A83AA5" w:rsidRPr="00A83AA5" w:rsidRDefault="00A83AA5">
      <w:pPr>
        <w:rPr>
          <w:rFonts w:ascii="Times New Roman" w:hAnsi="Times New Roman" w:cs="Times New Roman"/>
        </w:rPr>
      </w:pPr>
    </w:p>
    <w:p w:rsidR="00A83AA5" w:rsidRPr="00A83AA5" w:rsidRDefault="00A83AA5">
      <w:pPr>
        <w:rPr>
          <w:rFonts w:ascii="Times New Roman" w:hAnsi="Times New Roman" w:cs="Times New Roman"/>
        </w:rPr>
      </w:pPr>
      <w:r w:rsidRPr="00A83AA5">
        <w:rPr>
          <w:rFonts w:ascii="Times New Roman" w:hAnsi="Times New Roman" w:cs="Times New Roman"/>
        </w:rPr>
        <w:t>Hospitals receive a preview link, so that they can visualize their data before it is displayed to the public.  They also have access to their peer group, which is determined by hospital size.</w:t>
      </w:r>
    </w:p>
    <w:p w:rsidR="00A83AA5" w:rsidRPr="00A83AA5" w:rsidRDefault="00A83AA5">
      <w:pPr>
        <w:rPr>
          <w:rFonts w:ascii="Times New Roman" w:hAnsi="Times New Roman" w:cs="Times New Roman"/>
        </w:rPr>
      </w:pPr>
    </w:p>
    <w:p w:rsidR="00A83AA5" w:rsidRPr="00A83AA5" w:rsidRDefault="00A83AA5">
      <w:pPr>
        <w:rPr>
          <w:rFonts w:ascii="Times New Roman" w:hAnsi="Times New Roman" w:cs="Times New Roman"/>
        </w:rPr>
      </w:pPr>
      <w:r w:rsidRPr="00A83AA5">
        <w:rPr>
          <w:rFonts w:ascii="Times New Roman" w:hAnsi="Times New Roman" w:cs="Times New Roman"/>
        </w:rPr>
        <w:t>All acute care Massachusetts hospitals participate on a voluntary basis, along with most (but not all) of the non-acute care hospitals.</w:t>
      </w:r>
    </w:p>
    <w:p w:rsidR="00A83AA5" w:rsidRPr="00A83AA5" w:rsidRDefault="00A83AA5">
      <w:pPr>
        <w:rPr>
          <w:rFonts w:ascii="Times New Roman" w:hAnsi="Times New Roman" w:cs="Times New Roman"/>
        </w:rPr>
      </w:pPr>
    </w:p>
    <w:p w:rsidR="00A83AA5" w:rsidRPr="00A83AA5" w:rsidRDefault="00A83AA5">
      <w:pPr>
        <w:rPr>
          <w:rFonts w:ascii="Times New Roman" w:hAnsi="Times New Roman" w:cs="Times New Roman"/>
        </w:rPr>
      </w:pPr>
    </w:p>
    <w:p w:rsidR="00A83AA5" w:rsidRDefault="00A83AA5"/>
    <w:sectPr w:rsidR="00A8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A5"/>
    <w:rsid w:val="004B06EA"/>
    <w:rsid w:val="00A83AA5"/>
    <w:rsid w:val="00C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Fred Hyde</cp:lastModifiedBy>
  <cp:revision>3</cp:revision>
  <dcterms:created xsi:type="dcterms:W3CDTF">2013-03-29T20:02:00Z</dcterms:created>
  <dcterms:modified xsi:type="dcterms:W3CDTF">2013-03-29T21:31:00Z</dcterms:modified>
</cp:coreProperties>
</file>